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200" w:line="276" w:before="0"/>
        <w:contextualSpacing w:val="0"/>
        <w:jc w:val="center"/>
      </w:pPr>
      <w:r w:rsidRPr="00000000" w:rsidR="00000000" w:rsidDel="00000000">
        <w:rPr>
          <w:rFonts w:cs="Calibri" w:hAnsi="Calibri" w:eastAsia="Calibri" w:ascii="Calibri"/>
          <w:b w:val="1"/>
          <w:color w:val="000000"/>
          <w:sz w:val="22"/>
          <w:rtl w:val="0"/>
        </w:rPr>
        <w:t xml:space="preserve">Android Virtual Device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 w:before="0"/>
        <w:contextualSpacing w:val="0"/>
      </w:pPr>
      <w:r w:rsidRPr="00000000" w:rsidR="00000000" w:rsidDel="00000000">
        <w:rPr>
          <w:rFonts w:cs="Calibri" w:hAnsi="Calibri" w:eastAsia="Calibri" w:ascii="Calibri"/>
          <w:b w:val="1"/>
          <w:color w:val="000000"/>
          <w:sz w:val="22"/>
          <w:rtl w:val="0"/>
        </w:rPr>
        <w:t xml:space="preserve">OS:</w:t>
      </w: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 Win 7 / XP</w:t>
      </w:r>
    </w:p>
    <w:p w:rsidP="00000000" w:rsidRPr="00000000" w:rsidR="00000000" w:rsidDel="00000000" w:rsidRDefault="00000000">
      <w:pPr>
        <w:spacing w:lineRule="auto" w:after="200" w:line="276" w:before="0"/>
        <w:contextualSpacing w:val="0"/>
      </w:pPr>
      <w:r w:rsidRPr="00000000" w:rsidR="00000000" w:rsidDel="00000000">
        <w:rPr>
          <w:rFonts w:cs="Calibri" w:hAnsi="Calibri" w:eastAsia="Calibri" w:ascii="Calibri"/>
          <w:b w:val="1"/>
          <w:color w:val="000000"/>
          <w:sz w:val="22"/>
          <w:rtl w:val="0"/>
        </w:rPr>
        <w:t xml:space="preserve">Step-by-step Installation: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0" w:line="276" w:before="0"/>
        <w:ind w:left="720" w:hanging="359"/>
        <w:rPr/>
      </w:pP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Download JRE (</w:t>
      </w:r>
      <w:hyperlink r:id="rId5">
        <w:r w:rsidRPr="00000000" w:rsidR="00000000" w:rsidDel="00000000">
          <w:rPr>
            <w:rFonts w:cs="Calibri" w:hAnsi="Calibri" w:eastAsia="Calibri" w:ascii="Calibri"/>
            <w:color w:val="000000"/>
            <w:sz w:val="22"/>
            <w:rtl w:val="0"/>
          </w:rPr>
          <w:t xml:space="preserve">http://www.oracle.com/technetwork/indexes/downloads/index.html#java</w:t>
        </w:r>
      </w:hyperlink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 )</w:t>
      </w:r>
    </w:p>
    <w:p w:rsidP="00000000" w:rsidRPr="00000000" w:rsidR="00000000" w:rsidDel="00000000" w:rsidRDefault="00000000">
      <w:pPr>
        <w:spacing w:lineRule="auto" w:after="0" w:line="276" w:before="0"/>
        <w:ind w:left="720" w:firstLine="0"/>
        <w:contextualSpacing w:val="0"/>
      </w:pPr>
      <w:r w:rsidRPr="00000000" w:rsidR="00000000" w:rsidDel="00000000">
        <w:drawing>
          <wp:inline distR="19050" distT="19050" distB="19050" distL="19050">
            <wp:extent cy="3291840" cx="6150610"/>
            <wp:effectExtent t="0" b="0" r="0" l="0"/>
            <wp:docPr id="1" name="image18.png"/>
            <a:graphic>
              <a:graphicData uri="http://schemas.openxmlformats.org/drawingml/2006/picture">
                <pic:pic>
                  <pic:nvPicPr>
                    <pic:cNvPr id="0" name="image18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y="3291840" cx="61506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0" w:line="276" w:before="0"/>
        <w:ind w:left="720" w:hanging="359"/>
        <w:rPr/>
      </w:pP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Install JRE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0" w:line="276" w:before="0"/>
        <w:ind w:left="720" w:hanging="359"/>
        <w:rPr/>
      </w:pP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Download SDK (</w:t>
      </w:r>
      <w:hyperlink r:id="rId7">
        <w:r w:rsidRPr="00000000" w:rsidR="00000000" w:rsidDel="00000000">
          <w:rPr>
            <w:rFonts w:cs="Calibri" w:hAnsi="Calibri" w:eastAsia="Calibri" w:ascii="Calibri"/>
            <w:color w:val="0000ff"/>
            <w:sz w:val="22"/>
            <w:u w:val="single"/>
            <w:rtl w:val="0"/>
          </w:rPr>
          <w:t xml:space="preserve">http://developer.android.com/sdk/index.html</w:t>
        </w:r>
      </w:hyperlink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 )</w:t>
      </w:r>
    </w:p>
    <w:p w:rsidP="00000000" w:rsidRPr="00000000" w:rsidR="00000000" w:rsidDel="00000000" w:rsidRDefault="00000000">
      <w:pPr>
        <w:spacing w:lineRule="auto" w:after="0" w:line="276" w:before="0"/>
        <w:ind w:left="720" w:firstLine="0"/>
        <w:contextualSpacing w:val="0"/>
      </w:pPr>
      <w:r w:rsidRPr="00000000" w:rsidR="00000000" w:rsidDel="00000000">
        <w:drawing>
          <wp:inline distR="19050" distT="19050" distB="19050" distL="19050">
            <wp:extent cy="3285490" cx="6138545"/>
            <wp:effectExtent t="0" b="0" r="0" l="0"/>
            <wp:docPr id="2" name="image20.png"/>
            <a:graphic>
              <a:graphicData uri="http://schemas.openxmlformats.org/drawingml/2006/picture">
                <pic:pic>
                  <pic:nvPicPr>
                    <pic:cNvPr id="0" name="image20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y="3285490" cx="61385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0" w:line="276" w:before="0"/>
        <w:ind w:left="720" w:hanging="359"/>
        <w:rPr/>
      </w:pP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Install SDK</w:t>
      </w:r>
    </w:p>
    <w:p w:rsidP="00000000" w:rsidRPr="00000000" w:rsidR="00000000" w:rsidDel="00000000" w:rsidRDefault="00000000">
      <w:pPr>
        <w:ind w:left="108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080" w:firstLine="0"/>
        <w:contextualSpacing w:val="0"/>
      </w:pPr>
      <w:r w:rsidRPr="00000000" w:rsidR="00000000" w:rsidDel="00000000">
        <w:drawing>
          <wp:inline distR="19050" distT="19050" distB="19050" distL="19050">
            <wp:extent cy="2862570" cx="3684823"/>
            <wp:effectExtent t="0" b="0" r="0" l="0"/>
            <wp:docPr id="13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y="2862570" cx="368482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080" w:firstLine="0"/>
        <w:contextualSpacing w:val="0"/>
      </w:pPr>
      <w:r w:rsidRPr="00000000" w:rsidR="00000000" w:rsidDel="00000000">
        <w:drawing>
          <wp:inline distR="19050" distT="19050" distB="19050" distL="19050">
            <wp:extent cy="2861100" cx="3682930"/>
            <wp:effectExtent t="0" b="0" r="0" l="0"/>
            <wp:docPr id="15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y="2861100" cx="36829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080" w:firstLine="0"/>
        <w:contextualSpacing w:val="0"/>
      </w:pPr>
      <w:r w:rsidRPr="00000000" w:rsidR="00000000" w:rsidDel="00000000">
        <w:drawing>
          <wp:inline distR="19050" distT="19050" distB="19050" distL="19050">
            <wp:extent cy="2864569" cx="3687397"/>
            <wp:effectExtent t="0" b="0" r="0" l="0"/>
            <wp:docPr id="16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y="2864569" cx="368739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080" w:firstLine="0"/>
        <w:contextualSpacing w:val="0"/>
      </w:pPr>
      <w:r w:rsidRPr="00000000" w:rsidR="00000000" w:rsidDel="00000000">
        <w:drawing>
          <wp:inline distR="19050" distT="19050" distB="19050" distL="19050">
            <wp:extent cy="2867037" cx="3688654"/>
            <wp:effectExtent t="0" b="0" r="0" l="0"/>
            <wp:docPr id="17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y="2867037" cx="368865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080" w:firstLine="0"/>
        <w:contextualSpacing w:val="0"/>
      </w:pPr>
      <w:r w:rsidRPr="00000000" w:rsidR="00000000" w:rsidDel="00000000">
        <w:drawing>
          <wp:inline distR="19050" distT="19050" distB="19050" distL="19050">
            <wp:extent cy="2868944" cx="3693027"/>
            <wp:effectExtent t="0" b="0" r="0" l="0"/>
            <wp:docPr id="18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y="2868944" cx="369302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080" w:firstLine="0"/>
        <w:contextualSpacing w:val="0"/>
      </w:pPr>
      <w:r w:rsidRPr="00000000" w:rsidR="00000000" w:rsidDel="00000000">
        <w:drawing>
          <wp:inline distR="19050" distT="19050" distB="19050" distL="19050">
            <wp:extent cy="2865535" cx="3688640"/>
            <wp:effectExtent t="0" b="0" r="0" l="0"/>
            <wp:docPr id="19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y="2865535" cx="36886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080" w:firstLine="0"/>
        <w:contextualSpacing w:val="0"/>
      </w:pPr>
      <w:r w:rsidRPr="00000000" w:rsidR="00000000" w:rsidDel="00000000">
        <w:drawing>
          <wp:inline distR="19050" distT="19050" distB="19050" distL="19050">
            <wp:extent cy="2868933" cx="3693014"/>
            <wp:effectExtent t="0" b="0" r="0" l="0"/>
            <wp:docPr id="20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y="2868933" cx="369301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1080" w:firstLine="0"/>
        <w:contextualSpacing w:val="0"/>
      </w:pPr>
      <w:r w:rsidRPr="00000000" w:rsidR="00000000" w:rsidDel="00000000">
        <w:drawing>
          <wp:inline distR="19050" distT="19050" distB="19050" distL="19050">
            <wp:extent cy="2873857" cx="3699352"/>
            <wp:effectExtent t="0" b="0" r="0" l="0"/>
            <wp:docPr id="21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y="2873857" cx="369935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0" w:line="276" w:before="0"/>
        <w:ind w:left="720" w:hanging="359"/>
        <w:rPr/>
      </w:pP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Run SDK Manager.  </w:t>
      </w:r>
    </w:p>
    <w:p w:rsidP="00000000" w:rsidRPr="00000000" w:rsidR="00000000" w:rsidDel="00000000" w:rsidRDefault="00000000">
      <w:pPr>
        <w:spacing w:lineRule="auto" w:after="0" w:line="276" w:before="0"/>
        <w:ind w:firstLine="720"/>
        <w:contextualSpacing w:val="0"/>
      </w:pP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Select SDK-&gt; Android SDK Tools, Android 4.1.2, and Android SDK Platform- tools. </w:t>
      </w:r>
    </w:p>
    <w:p w:rsidP="00000000" w:rsidRPr="00000000" w:rsidR="00000000" w:rsidDel="00000000" w:rsidRDefault="00000000">
      <w:pPr>
        <w:spacing w:lineRule="auto" w:after="0" w:line="276" w:before="0"/>
        <w:ind w:firstLine="720"/>
        <w:contextualSpacing w:val="0"/>
      </w:pP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Install packages</w:t>
      </w:r>
    </w:p>
    <w:p w:rsidP="00000000" w:rsidRPr="00000000" w:rsidR="00000000" w:rsidDel="00000000" w:rsidRDefault="00000000">
      <w:pPr>
        <w:spacing w:lineRule="auto" w:after="0" w:line="276" w:before="0"/>
        <w:ind w:firstLine="7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ind w:firstLine="720"/>
        <w:contextualSpacing w:val="0"/>
      </w:pPr>
      <w:r w:rsidRPr="00000000" w:rsidR="00000000" w:rsidDel="00000000">
        <w:drawing>
          <wp:inline distR="19050" distT="19050" distB="19050" distL="19050">
            <wp:extent cy="4109303" cx="5266027"/>
            <wp:effectExtent t="0" b="0" r="0" l="0"/>
            <wp:docPr id="3" name="image09.png"/>
            <a:graphic>
              <a:graphicData uri="http://schemas.openxmlformats.org/drawingml/2006/picture">
                <pic:pic>
                  <pic:nvPicPr>
                    <pic:cNvPr id="0" name="image09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y="4109303" cx="526602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ind w:firstLine="7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ind w:firstLine="720"/>
        <w:contextualSpacing w:val="0"/>
      </w:pPr>
      <w:r w:rsidRPr="00000000" w:rsidR="00000000" w:rsidDel="00000000">
        <w:drawing>
          <wp:inline distR="19050" distT="19050" distB="19050" distL="19050">
            <wp:extent cy="2407802" cx="4815603"/>
            <wp:effectExtent t="0" b="0" r="0" l="0"/>
            <wp:docPr id="4" name="image04.png"/>
            <a:graphic>
              <a:graphicData uri="http://schemas.openxmlformats.org/drawingml/2006/picture">
                <pic:pic>
                  <pic:nvPicPr>
                    <pic:cNvPr id="0" name="image04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y="2407802" cx="481560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0" w:line="276" w:before="0"/>
        <w:ind w:left="720" w:hanging="359"/>
        <w:rPr/>
      </w:pP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Restart your computer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200" w:line="276" w:before="0"/>
        <w:ind w:left="720" w:hanging="359"/>
        <w:rPr/>
      </w:pP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Run SDK Manager ( C:\Program Files (x86)\Android\android-sdk) </w:t>
      </w:r>
    </w:p>
    <w:p w:rsidP="00000000" w:rsidRPr="00000000" w:rsidR="00000000" w:rsidDel="00000000" w:rsidRDefault="00000000">
      <w:pPr>
        <w:spacing w:lineRule="auto" w:after="200" w:line="276" w:before="0"/>
        <w:ind w:firstLine="720"/>
        <w:contextualSpacing w:val="0"/>
      </w:pP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Select Tools –Manage AVDs</w:t>
      </w:r>
    </w:p>
    <w:p w:rsidP="00000000" w:rsidRPr="00000000" w:rsidR="00000000" w:rsidDel="00000000" w:rsidRDefault="00000000">
      <w:pPr>
        <w:spacing w:lineRule="auto" w:after="200" w:line="276" w:before="0"/>
        <w:ind w:firstLine="720"/>
        <w:contextualSpacing w:val="0"/>
      </w:pP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Click New… button</w:t>
      </w:r>
    </w:p>
    <w:p w:rsidP="00000000" w:rsidRPr="00000000" w:rsidR="00000000" w:rsidDel="00000000" w:rsidRDefault="00000000">
      <w:pPr>
        <w:spacing w:lineRule="auto" w:after="200" w:line="276" w:before="0"/>
        <w:ind w:firstLine="720"/>
        <w:contextualSpacing w:val="0"/>
      </w:pPr>
      <w:r w:rsidRPr="00000000" w:rsidR="00000000" w:rsidDel="00000000">
        <w:drawing>
          <wp:inline distR="19050" distT="19050" distB="19050" distL="19050">
            <wp:extent cy="3585063" cx="4962158"/>
            <wp:effectExtent t="0" b="0" r="0" l="0"/>
            <wp:docPr id="5" name="image05.png"/>
            <a:graphic>
              <a:graphicData uri="http://schemas.openxmlformats.org/drawingml/2006/picture">
                <pic:pic>
                  <pic:nvPicPr>
                    <pic:cNvPr id="0" name="image05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y="3585063" cx="496215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200" w:line="276" w:before="0"/>
        <w:ind w:left="720" w:hanging="359"/>
        <w:rPr/>
      </w:pP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Create New Android virtual Device and push Ok button</w:t>
      </w:r>
    </w:p>
    <w:p w:rsidP="00000000" w:rsidRPr="00000000" w:rsidR="00000000" w:rsidDel="00000000" w:rsidRDefault="00000000">
      <w:pPr>
        <w:spacing w:lineRule="auto" w:after="200" w:line="276" w:before="0"/>
        <w:ind w:left="720" w:firstLine="0"/>
        <w:contextualSpacing w:val="0"/>
      </w:pPr>
      <w:r w:rsidRPr="00000000" w:rsidR="00000000" w:rsidDel="00000000">
        <w:drawing>
          <wp:inline distR="19050" distT="19050" distB="19050" distL="19050">
            <wp:extent cy="4542333" cx="2697459"/>
            <wp:effectExtent t="0" b="0" r="0" l="0"/>
            <wp:docPr id="6" name="image07.png"/>
            <a:graphic>
              <a:graphicData uri="http://schemas.openxmlformats.org/drawingml/2006/picture">
                <pic:pic>
                  <pic:nvPicPr>
                    <pic:cNvPr id="0" name="image07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y="4542333" cx="269745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 w:before="0"/>
        <w:ind w:left="720" w:firstLine="0"/>
        <w:contextualSpacing w:val="0"/>
      </w:pPr>
      <w:r w:rsidRPr="00000000" w:rsidR="00000000" w:rsidDel="00000000">
        <w:drawing>
          <wp:inline distR="19050" distT="19050" distB="19050" distL="19050">
            <wp:extent cy="3796307" cx="4081246"/>
            <wp:effectExtent t="0" b="0" r="0" l="0"/>
            <wp:docPr id="7" name="image02.png"/>
            <a:graphic>
              <a:graphicData uri="http://schemas.openxmlformats.org/drawingml/2006/picture">
                <pic:pic>
                  <pic:nvPicPr>
                    <pic:cNvPr id="0" name="image02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y="3796307" cx="408124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 w:before="0"/>
        <w:ind w:left="36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200" w:line="276" w:before="0"/>
        <w:ind w:left="720" w:hanging="359"/>
        <w:rPr/>
      </w:pP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Now you can run your virtual device. Select it and click Start… button. </w:t>
      </w:r>
      <w:r w:rsidRPr="00000000" w:rsidR="00000000" w:rsidDel="00000000">
        <w:rPr>
          <w:rFonts w:cs="Calibri" w:hAnsi="Calibri" w:eastAsia="Calibri" w:ascii="Calibri"/>
          <w:b w:val="1"/>
          <w:color w:val="000000"/>
          <w:sz w:val="22"/>
          <w:u w:val="single"/>
          <w:rtl w:val="0"/>
        </w:rPr>
        <w:t xml:space="preserve">Wait for loading the virtual device</w:t>
      </w: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 – it may take a couple of minutes.</w:t>
      </w:r>
    </w:p>
    <w:p w:rsidP="00000000" w:rsidRPr="00000000" w:rsidR="00000000" w:rsidDel="00000000" w:rsidRDefault="00000000">
      <w:pPr>
        <w:spacing w:lineRule="auto" w:after="200" w:line="276" w:before="0"/>
        <w:ind w:left="360" w:firstLine="0"/>
        <w:contextualSpacing w:val="0"/>
      </w:pPr>
      <w:r w:rsidRPr="00000000" w:rsidR="00000000" w:rsidDel="00000000">
        <w:drawing>
          <wp:inline distR="19050" distT="19050" distB="19050" distL="19050">
            <wp:extent cy="3627114" cx="5033991"/>
            <wp:effectExtent t="0" b="0" r="0" l="0"/>
            <wp:docPr id="8" name="image06.png"/>
            <a:graphic>
              <a:graphicData uri="http://schemas.openxmlformats.org/drawingml/2006/picture">
                <pic:pic>
                  <pic:nvPicPr>
                    <pic:cNvPr id="0" name="image06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y="3627114" cx="503399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 w:before="0"/>
        <w:ind w:left="36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 w:before="0"/>
        <w:ind w:left="360" w:firstLine="0"/>
        <w:contextualSpacing w:val="0"/>
      </w:pPr>
      <w:r w:rsidRPr="00000000" w:rsidR="00000000" w:rsidDel="00000000">
        <w:drawing>
          <wp:inline distR="19050" distT="19050" distB="19050" distL="19050">
            <wp:extent cy="2978202" cx="2072430"/>
            <wp:effectExtent t="0" b="0" r="0" l="0"/>
            <wp:docPr id="9" name="image00.png"/>
            <a:graphic>
              <a:graphicData uri="http://schemas.openxmlformats.org/drawingml/2006/picture">
                <pic:pic>
                  <pic:nvPicPr>
                    <pic:cNvPr id="0" name="image00.pn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y="2978202" cx="20724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0" w:line="276" w:before="0"/>
        <w:ind w:left="720" w:hanging="359"/>
        <w:rPr/>
      </w:pP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Next step: you need to open command line. </w:t>
      </w:r>
    </w:p>
    <w:p w:rsidP="00000000" w:rsidRPr="00000000" w:rsidR="00000000" w:rsidDel="00000000" w:rsidRDefault="00000000">
      <w:pPr>
        <w:spacing w:lineRule="auto" w:after="0" w:line="276" w:before="0"/>
        <w:ind w:left="720" w:firstLine="0"/>
        <w:contextualSpacing w:val="0"/>
      </w:pP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Change directory (cd) to the directory where you installed Android SDK by providing the complete path to your Android SDK directory.  (example: cd “C:\Program Files (x86)\Android\android-sdk\platform-tools”) </w:t>
      </w:r>
    </w:p>
    <w:p w:rsidP="00000000" w:rsidRPr="00000000" w:rsidR="00000000" w:rsidDel="00000000" w:rsidRDefault="00000000">
      <w:pPr>
        <w:spacing w:lineRule="auto" w:after="200" w:line="276" w:before="0"/>
        <w:ind w:left="720" w:firstLine="0"/>
        <w:contextualSpacing w:val="0"/>
      </w:pP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 </w:t>
      </w:r>
      <w:r w:rsidRPr="00000000" w:rsidR="00000000" w:rsidDel="00000000">
        <w:rPr>
          <w:rFonts w:cs="Calibri" w:hAnsi="Calibri" w:eastAsia="Calibri" w:ascii="Calibri"/>
          <w:b w:val="1"/>
          <w:color w:val="000000"/>
          <w:sz w:val="22"/>
          <w:rtl w:val="0"/>
        </w:rPr>
        <w:t xml:space="preserve">Enter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 w:before="0"/>
        <w:ind w:left="360" w:firstLine="0"/>
        <w:contextualSpacing w:val="0"/>
      </w:pPr>
      <w:r w:rsidRPr="00000000" w:rsidR="00000000" w:rsidDel="00000000">
        <w:drawing>
          <wp:inline distR="19050" distT="19050" distB="19050" distL="19050">
            <wp:extent cy="3152775" cx="6362700"/>
            <wp:effectExtent t="0" b="0" r="0" l="0"/>
            <wp:docPr id="10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y="3152775" cx="636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 w:before="0"/>
        <w:ind w:left="36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 w:before="0"/>
        <w:ind w:left="36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 w:before="0"/>
        <w:ind w:left="36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 w:before="0"/>
        <w:ind w:left="36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 w:before="0"/>
        <w:ind w:left="36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 w:before="0"/>
        <w:ind w:left="36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0" w:line="276" w:before="0"/>
        <w:ind w:left="720" w:hanging="359"/>
        <w:rPr/>
      </w:pP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  The directory is changed. </w:t>
      </w:r>
    </w:p>
    <w:p w:rsidP="00000000" w:rsidRPr="00000000" w:rsidR="00000000" w:rsidDel="00000000" w:rsidRDefault="00000000">
      <w:pPr>
        <w:spacing w:lineRule="auto" w:after="0" w:line="276" w:before="0"/>
        <w:ind w:left="720" w:firstLine="0"/>
        <w:contextualSpacing w:val="0"/>
      </w:pP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Issue </w:t>
      </w:r>
      <w:r w:rsidRPr="00000000" w:rsidR="00000000" w:rsidDel="00000000">
        <w:rPr>
          <w:rFonts w:cs="Calibri" w:hAnsi="Calibri" w:eastAsia="Calibri" w:ascii="Calibri"/>
          <w:b w:val="1"/>
          <w:color w:val="000000"/>
          <w:sz w:val="22"/>
          <w:rtl w:val="0"/>
        </w:rPr>
        <w:t xml:space="preserve">adb devices </w:t>
      </w: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command.</w:t>
      </w:r>
      <w:r w:rsidRPr="00000000" w:rsidR="00000000" w:rsidDel="00000000">
        <w:rPr>
          <w:rFonts w:cs="Calibri" w:hAnsi="Calibri" w:eastAsia="Calibri" w:ascii="Calibri"/>
          <w:b w:val="1"/>
          <w:color w:val="000000"/>
          <w:sz w:val="22"/>
          <w:rtl w:val="0"/>
        </w:rPr>
        <w:t xml:space="preserve"> </w:t>
      </w: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You should see the following output</w:t>
      </w:r>
    </w:p>
    <w:p w:rsidP="00000000" w:rsidRPr="00000000" w:rsidR="00000000" w:rsidDel="00000000" w:rsidRDefault="00000000">
      <w:pPr>
        <w:spacing w:lineRule="auto" w:after="0" w:line="276" w:before="0"/>
        <w:ind w:left="720" w:firstLine="0"/>
        <w:contextualSpacing w:val="0"/>
      </w:pPr>
      <w:r w:rsidRPr="00000000" w:rsidR="00000000" w:rsidDel="00000000">
        <w:drawing>
          <wp:inline distR="19050" distT="19050" distB="19050" distL="19050">
            <wp:extent cy="1895475" cx="6362700"/>
            <wp:effectExtent t="0" b="0" r="0" l="0"/>
            <wp:docPr id="11" name="image03.png"/>
            <a:graphic>
              <a:graphicData uri="http://schemas.openxmlformats.org/drawingml/2006/picture">
                <pic:pic>
                  <pic:nvPicPr>
                    <pic:cNvPr id="0" name="image03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y="1895475" cx="636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0" w:line="276" w:before="0"/>
        <w:ind w:left="720" w:hanging="359"/>
        <w:rPr/>
      </w:pP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Download the </w:t>
      </w:r>
      <w:r w:rsidRPr="00000000" w:rsidR="00000000" w:rsidDel="00000000">
        <w:rPr>
          <w:rFonts w:cs="Calibri" w:hAnsi="Calibri" w:eastAsia="Calibri" w:ascii="Calibri"/>
          <w:color w:val="000000"/>
          <w:sz w:val="22"/>
          <w:highlight w:val="yellow"/>
          <w:rtl w:val="0"/>
        </w:rPr>
        <w:t xml:space="preserve">GenieAndroidQ</w:t>
      </w:r>
      <w:r w:rsidRPr="00000000" w:rsidR="00000000" w:rsidDel="00000000">
        <w:rPr>
          <w:highlight w:val="yellow"/>
          <w:rtl w:val="0"/>
        </w:rPr>
        <w:t xml:space="preserve">A</w:t>
      </w:r>
      <w:r w:rsidRPr="00000000" w:rsidR="00000000" w:rsidDel="00000000">
        <w:rPr>
          <w:rFonts w:cs="Calibri" w:hAnsi="Calibri" w:eastAsia="Calibri" w:ascii="Calibri"/>
          <w:color w:val="000000"/>
          <w:sz w:val="22"/>
          <w:highlight w:val="yellow"/>
          <w:rtl w:val="0"/>
        </w:rPr>
        <w:t xml:space="preserve">.apk</w:t>
      </w: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 file from Google DRIVE to </w:t>
      </w:r>
    </w:p>
    <w:p w:rsidP="00000000" w:rsidRPr="00000000" w:rsidR="00000000" w:rsidDel="00000000" w:rsidRDefault="00000000">
      <w:pPr>
        <w:spacing w:lineRule="auto" w:after="0" w:line="276" w:before="0"/>
        <w:ind w:left="720" w:firstLine="0"/>
        <w:contextualSpacing w:val="0"/>
      </w:pP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C:\Program Files (x86)\Android\android-sdk\platform-tools directory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0" w:line="276" w:before="0"/>
        <w:ind w:left="720" w:hanging="359"/>
        <w:rPr/>
      </w:pP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Install GenieAndroid.apk file on a virtual device by running the following command: </w:t>
      </w:r>
    </w:p>
    <w:p w:rsidP="00000000" w:rsidRPr="00000000" w:rsidR="00000000" w:rsidDel="00000000" w:rsidRDefault="00000000">
      <w:pPr>
        <w:spacing w:lineRule="auto" w:after="0" w:line="276" w:before="0"/>
        <w:ind w:left="720" w:firstLine="0"/>
        <w:contextualSpacing w:val="0"/>
      </w:pPr>
      <w:r w:rsidRPr="00000000" w:rsidR="00000000" w:rsidDel="00000000">
        <w:rPr>
          <w:rFonts w:cs="Calibri" w:hAnsi="Calibri" w:eastAsia="Calibri" w:ascii="Calibri"/>
          <w:b w:val="1"/>
          <w:color w:val="000000"/>
          <w:sz w:val="22"/>
          <w:rtl w:val="0"/>
        </w:rPr>
        <w:t xml:space="preserve">adb install &lt;full file path to the </w:t>
      </w: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GenieAndroidQA.apk file</w:t>
      </w:r>
      <w:r w:rsidRPr="00000000" w:rsidR="00000000" w:rsidDel="00000000">
        <w:rPr>
          <w:rFonts w:cs="Calibri" w:hAnsi="Calibri" w:eastAsia="Calibri" w:ascii="Calibri"/>
          <w:b w:val="1"/>
          <w:color w:val="000000"/>
          <w:sz w:val="22"/>
          <w:rtl w:val="0"/>
        </w:rPr>
        <w:t xml:space="preserve"> &gt;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ind w:left="720" w:firstLine="0"/>
        <w:contextualSpacing w:val="0"/>
      </w:pP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Example: adb install "C:\Program Files (x86)\Android\android-sdk\platform-tools\ </w:t>
      </w:r>
      <w:r w:rsidRPr="00000000" w:rsidR="00000000" w:rsidDel="00000000">
        <w:rPr>
          <w:rFonts w:cs="Calibri" w:hAnsi="Calibri" w:eastAsia="Calibri" w:ascii="Calibri"/>
          <w:color w:val="000000"/>
          <w:sz w:val="22"/>
          <w:highlight w:val="yellow"/>
          <w:rtl w:val="0"/>
        </w:rPr>
        <w:t xml:space="preserve">GenieAndroidQA.apk</w:t>
      </w: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"</w:t>
      </w:r>
    </w:p>
    <w:p w:rsidP="00000000" w:rsidRPr="00000000" w:rsidR="00000000" w:rsidDel="00000000" w:rsidRDefault="00000000">
      <w:pPr>
        <w:spacing w:lineRule="auto" w:after="0" w:line="276" w:before="0"/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ind w:left="720" w:firstLine="0"/>
        <w:contextualSpacing w:val="0"/>
      </w:pP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 You’ll see the confirmation of successful installation.</w:t>
      </w:r>
    </w:p>
    <w:p w:rsidP="00000000" w:rsidRPr="00000000" w:rsidR="00000000" w:rsidDel="00000000" w:rsidRDefault="00000000">
      <w:pPr>
        <w:spacing w:lineRule="auto" w:after="0" w:line="276" w:before="0"/>
        <w:ind w:left="720" w:firstLine="0"/>
        <w:contextualSpacing w:val="0"/>
      </w:pPr>
      <w:r w:rsidRPr="00000000" w:rsidR="00000000" w:rsidDel="00000000">
        <w:drawing>
          <wp:inline distR="19050" distT="19050" distB="19050" distL="19050">
            <wp:extent cy="1895475" cx="6362700"/>
            <wp:effectExtent t="0" b="0" r="0" l="0"/>
            <wp:docPr id="12" name="image08.png"/>
            <a:graphic>
              <a:graphicData uri="http://schemas.openxmlformats.org/drawingml/2006/picture">
                <pic:pic>
                  <pic:nvPicPr>
                    <pic:cNvPr id="0" name="image08.png"/>
                    <pic:cNvPicPr preferRelativeResize="0"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y="1895475" cx="636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 </w:t>
      </w:r>
    </w:p>
    <w:p w:rsidP="00000000" w:rsidRPr="00000000" w:rsidR="00000000" w:rsidDel="00000000" w:rsidRDefault="00000000">
      <w:pPr>
        <w:spacing w:lineRule="auto" w:after="0" w:line="276" w:before="0"/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0" w:line="276" w:before="0"/>
        <w:ind w:left="720" w:hanging="359"/>
        <w:rPr/>
      </w:pPr>
      <w:r w:rsidRPr="00000000" w:rsidR="00000000" w:rsidDel="00000000">
        <w:rPr>
          <w:rFonts w:cs="Calibri" w:hAnsi="Calibri" w:eastAsia="Calibri" w:ascii="Calibri"/>
          <w:color w:val="000000"/>
          <w:sz w:val="22"/>
          <w:rtl w:val="0"/>
        </w:rPr>
        <w:t xml:space="preserve">Check Genietrack application on the  virtual device</w:t>
      </w:r>
    </w:p>
    <w:p w:rsidP="00000000" w:rsidRPr="00000000" w:rsidR="00000000" w:rsidDel="00000000" w:rsidRDefault="00000000">
      <w:pPr>
        <w:spacing w:lineRule="auto" w:after="0" w:line="276" w:before="0"/>
        <w:ind w:left="720" w:firstLine="0"/>
        <w:contextualSpacing w:val="0"/>
        <w:jc w:val="center"/>
      </w:pPr>
      <w:r w:rsidRPr="00000000" w:rsidR="00000000" w:rsidDel="00000000">
        <w:drawing>
          <wp:inline distR="19050" distT="19050" distB="19050" distL="19050">
            <wp:extent cy="3038475" cx="3502025"/>
            <wp:effectExtent t="0" b="0" r="0" l="0"/>
            <wp:docPr id="14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y="3038475" cx="3502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sectPr>
      <w:pgSz w:w="12240" w:h="158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decimal"/>
      <w:lvlText w:val="%1."/>
      <w:lvlJc w:val="left"/>
      <w:pPr>
        <w:ind w:left="72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41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84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127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keepNext w:val="0"/>
      <w:keepLines w:val="0"/>
      <w:widowControl w:val="0"/>
      <w:spacing w:lineRule="auto" w:after="200" w:line="276" w:before="0"/>
      <w:ind w:left="0" w:firstLine="0" w:right="0"/>
      <w:jc w:val="left"/>
    </w:pPr>
    <w:rPr>
      <w:rFonts w:cs="Calibri" w:hAnsi="Calibri" w:eastAsia="Calibri" w:ascii="Calibri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media/image05.png" Type="http://schemas.openxmlformats.org/officeDocument/2006/relationships/image" Id="rId19"/><Relationship Target="media/image04.png" Type="http://schemas.openxmlformats.org/officeDocument/2006/relationships/image" Id="rId18"/><Relationship Target="media/image09.png" Type="http://schemas.openxmlformats.org/officeDocument/2006/relationships/image" Id="rId17"/><Relationship Target="media/image17.png" Type="http://schemas.openxmlformats.org/officeDocument/2006/relationships/image" Id="rId16"/><Relationship Target="media/image16.png" Type="http://schemas.openxmlformats.org/officeDocument/2006/relationships/image" Id="rId15"/><Relationship Target="media/image15.png" Type="http://schemas.openxmlformats.org/officeDocument/2006/relationships/image" Id="rId14"/><Relationship Target="media/image14.png" Type="http://schemas.openxmlformats.org/officeDocument/2006/relationships/image" Id="rId12"/><Relationship Target="media/image13.png" Type="http://schemas.openxmlformats.org/officeDocument/2006/relationships/image" Id="rId13"/><Relationship Target="media/image10.png" Type="http://schemas.openxmlformats.org/officeDocument/2006/relationships/image" Id="rId10"/><Relationship Target="media/image12.png" Type="http://schemas.openxmlformats.org/officeDocument/2006/relationships/image" Id="rId11"/><Relationship Target="media/image08.png" Type="http://schemas.openxmlformats.org/officeDocument/2006/relationships/image" Id="rId26"/><Relationship Target="media/image03.png" Type="http://schemas.openxmlformats.org/officeDocument/2006/relationships/image" Id="rId25"/><Relationship Target="media/image19.png" Type="http://schemas.openxmlformats.org/officeDocument/2006/relationships/image" Id="rId27"/><Relationship Target="fontTable.xml" Type="http://schemas.openxmlformats.org/officeDocument/2006/relationships/fontTable" Id="rId2"/><Relationship Target="media/image02.png" Type="http://schemas.openxmlformats.org/officeDocument/2006/relationships/image" Id="rId21"/><Relationship Target="settings.xml" Type="http://schemas.openxmlformats.org/officeDocument/2006/relationships/settings" Id="rId1"/><Relationship Target="media/image06.png" Type="http://schemas.openxmlformats.org/officeDocument/2006/relationships/image" Id="rId22"/><Relationship Target="styles.xml" Type="http://schemas.openxmlformats.org/officeDocument/2006/relationships/styles" Id="rId4"/><Relationship Target="media/image00.png" Type="http://schemas.openxmlformats.org/officeDocument/2006/relationships/image" Id="rId23"/><Relationship Target="numbering.xml" Type="http://schemas.openxmlformats.org/officeDocument/2006/relationships/numbering" Id="rId3"/><Relationship Target="media/image01.png" Type="http://schemas.openxmlformats.org/officeDocument/2006/relationships/image" Id="rId24"/><Relationship Target="media/image07.png" Type="http://schemas.openxmlformats.org/officeDocument/2006/relationships/image" Id="rId20"/><Relationship Target="media/image11.png" Type="http://schemas.openxmlformats.org/officeDocument/2006/relationships/image" Id="rId9"/><Relationship Target="media/image18.png" Type="http://schemas.openxmlformats.org/officeDocument/2006/relationships/image" Id="rId6"/><Relationship Target="http://www.oracle.com/technetwork/indexes/downloads/index.html#java" Type="http://schemas.openxmlformats.org/officeDocument/2006/relationships/hyperlink" TargetMode="External" Id="rId5"/><Relationship Target="media/image20.png" Type="http://schemas.openxmlformats.org/officeDocument/2006/relationships/image" Id="rId8"/><Relationship Target="http://developer.android.com/sdk/index.html" Type="http://schemas.openxmlformats.org/officeDocument/2006/relationships/hyperlink" TargetMode="External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Updated Install_Android_SDK_4.1.2_Win.docx</dc:title>
</cp:coreProperties>
</file>